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25B" w:rsidRPr="009B77EF" w:rsidRDefault="00515E34" w:rsidP="00027C8D">
      <w:pPr>
        <w:jc w:val="center"/>
        <w:rPr>
          <w:rFonts w:ascii="Algerian" w:eastAsia="Batang" w:hAnsi="Algerian"/>
          <w:b/>
          <w:sz w:val="32"/>
          <w:szCs w:val="32"/>
        </w:rPr>
      </w:pPr>
      <w:bookmarkStart w:id="0" w:name="_GoBack"/>
      <w:bookmarkEnd w:id="0"/>
      <w:r w:rsidRPr="00150EF1">
        <w:rPr>
          <w:rFonts w:ascii="Algerian" w:eastAsia="Batang" w:hAnsi="Algerian"/>
          <w:b/>
          <w:noProof/>
          <w:sz w:val="32"/>
          <w:szCs w:val="32"/>
          <w:lang w:eastAsia="hr-HR"/>
        </w:rPr>
        <w:drawing>
          <wp:inline distT="0" distB="0" distL="0" distR="0">
            <wp:extent cx="2905126" cy="2439954"/>
            <wp:effectExtent l="19050" t="0" r="9524" b="0"/>
            <wp:docPr id="3" name="Picture 19" descr="https://encrypted-tbn3.gstatic.com/images?q=tbn:ANd9GcTj70k9lvUaoEHRwufmh_EpAiorRDceTq-M1In0xVez5ZryYCZ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encrypted-tbn3.gstatic.com/images?q=tbn:ANd9GcTj70k9lvUaoEHRwufmh_EpAiorRDceTq-M1In0xVez5ZryYCZv"/>
                    <pic:cNvPicPr>
                      <a:picLocks noChangeAspect="1" noChangeArrowheads="1"/>
                    </pic:cNvPicPr>
                  </pic:nvPicPr>
                  <pic:blipFill>
                    <a:blip r:embed="rId7"/>
                    <a:srcRect/>
                    <a:stretch>
                      <a:fillRect/>
                    </a:stretch>
                  </pic:blipFill>
                  <pic:spPr bwMode="auto">
                    <a:xfrm>
                      <a:off x="0" y="0"/>
                      <a:ext cx="2905126" cy="2439954"/>
                    </a:xfrm>
                    <a:prstGeom prst="rect">
                      <a:avLst/>
                    </a:prstGeom>
                    <a:noFill/>
                    <a:ln w="9525">
                      <a:noFill/>
                      <a:miter lim="800000"/>
                      <a:headEnd/>
                      <a:tailEnd/>
                    </a:ln>
                  </pic:spPr>
                </pic:pic>
              </a:graphicData>
            </a:graphic>
          </wp:inline>
        </w:drawing>
      </w:r>
      <w:proofErr w:type="spellStart"/>
      <w:r w:rsidR="00027C8D" w:rsidRPr="00041B15">
        <w:rPr>
          <w:rFonts w:ascii="Algerian" w:eastAsia="Batang" w:hAnsi="Algerian"/>
          <w:b/>
          <w:sz w:val="32"/>
          <w:szCs w:val="32"/>
        </w:rPr>
        <w:t>Petaši</w:t>
      </w:r>
      <w:proofErr w:type="spellEnd"/>
      <w:r w:rsidR="00027C8D" w:rsidRPr="00041B15">
        <w:rPr>
          <w:rFonts w:ascii="Algerian" w:eastAsia="Batang" w:hAnsi="Algerian"/>
          <w:b/>
          <w:sz w:val="32"/>
          <w:szCs w:val="32"/>
        </w:rPr>
        <w:t xml:space="preserve"> o po</w:t>
      </w:r>
      <w:r w:rsidR="00027C8D" w:rsidRPr="00041B15">
        <w:rPr>
          <w:rFonts w:ascii="Batang" w:eastAsia="Batang" w:hAnsi="Batang" w:cs="Times New Roman"/>
          <w:b/>
          <w:sz w:val="32"/>
          <w:szCs w:val="32"/>
        </w:rPr>
        <w:t>č</w:t>
      </w:r>
      <w:r w:rsidR="00027C8D" w:rsidRPr="00041B15">
        <w:rPr>
          <w:rFonts w:ascii="Algerian" w:eastAsia="Batang" w:hAnsi="Algerian" w:cs="Times New Roman"/>
          <w:b/>
          <w:sz w:val="32"/>
          <w:szCs w:val="32"/>
        </w:rPr>
        <w:t>etku</w:t>
      </w:r>
    </w:p>
    <w:p w:rsidR="00AF504D" w:rsidRPr="00CA6E22" w:rsidRDefault="00027C8D" w:rsidP="00AF504D">
      <w:pPr>
        <w:jc w:val="both"/>
        <w:rPr>
          <w:rFonts w:ascii="Times New Roman" w:eastAsia="Batang" w:hAnsi="Times New Roman" w:cs="Times New Roman"/>
          <w:sz w:val="32"/>
          <w:szCs w:val="32"/>
        </w:rPr>
      </w:pPr>
      <w:r w:rsidRPr="00CA6E22">
        <w:rPr>
          <w:rFonts w:ascii="Times New Roman" w:eastAsia="Batang" w:hAnsi="Times New Roman" w:cs="Times New Roman"/>
          <w:sz w:val="32"/>
          <w:szCs w:val="32"/>
        </w:rPr>
        <w:t>Uoči početka škole nisam dobro spavala, ujutro nisam mogla doručkovati. U školu sam išla s</w:t>
      </w:r>
      <w:r w:rsidR="00AF504D" w:rsidRPr="00CA6E22">
        <w:rPr>
          <w:rFonts w:ascii="Times New Roman" w:eastAsia="Batang" w:hAnsi="Times New Roman" w:cs="Times New Roman"/>
          <w:sz w:val="32"/>
          <w:szCs w:val="32"/>
        </w:rPr>
        <w:t xml:space="preserve"> </w:t>
      </w:r>
      <w:r w:rsidRPr="00CA6E22">
        <w:rPr>
          <w:rFonts w:ascii="Times New Roman" w:eastAsia="Batang" w:hAnsi="Times New Roman" w:cs="Times New Roman"/>
          <w:sz w:val="32"/>
          <w:szCs w:val="32"/>
        </w:rPr>
        <w:t>prijateljicom Filipom. S njom sam se osjećala sigurnije...Kad smo krenuli prema višim</w:t>
      </w:r>
      <w:r w:rsidR="00AF504D" w:rsidRPr="00CA6E22">
        <w:rPr>
          <w:rFonts w:ascii="Times New Roman" w:eastAsia="Batang" w:hAnsi="Times New Roman" w:cs="Times New Roman"/>
          <w:sz w:val="32"/>
          <w:szCs w:val="32"/>
        </w:rPr>
        <w:t xml:space="preserve"> razredima, bila sam nekako ponosna da sam sad „velika“...Prvih dana smo bili malo nespretni jer se nismo snalazili u dugim hodnicima zajedno s onim još većim učenicima...Lijepo mi je u mom novom razredu, a prijatelje iz prošlog razreda i svoju učiteljicu Dijanu nikad neću zaboraviti.  </w:t>
      </w:r>
    </w:p>
    <w:p w:rsidR="00AF504D" w:rsidRDefault="00AF504D" w:rsidP="00AF504D">
      <w:pPr>
        <w:jc w:val="both"/>
        <w:rPr>
          <w:rFonts w:ascii="Times New Roman" w:eastAsia="Batang" w:hAnsi="Times New Roman" w:cs="Times New Roman"/>
          <w:sz w:val="28"/>
          <w:szCs w:val="28"/>
        </w:rPr>
      </w:pPr>
      <w:r w:rsidRPr="00CA6E22">
        <w:rPr>
          <w:rFonts w:ascii="Times New Roman" w:eastAsia="Batang" w:hAnsi="Times New Roman" w:cs="Times New Roman"/>
          <w:sz w:val="28"/>
          <w:szCs w:val="28"/>
        </w:rPr>
        <w:t xml:space="preserve">                             Iva Roca, 5.c</w:t>
      </w:r>
    </w:p>
    <w:p w:rsidR="009B77EF" w:rsidRPr="00CA6E22" w:rsidRDefault="009B77EF" w:rsidP="00AF504D">
      <w:pPr>
        <w:jc w:val="both"/>
        <w:rPr>
          <w:rFonts w:ascii="Times New Roman" w:eastAsia="Batang" w:hAnsi="Times New Roman" w:cs="Times New Roman"/>
          <w:sz w:val="28"/>
          <w:szCs w:val="28"/>
        </w:rPr>
      </w:pPr>
    </w:p>
    <w:p w:rsidR="00AF504D" w:rsidRPr="00CA6E22" w:rsidRDefault="00AF504D" w:rsidP="00AF504D">
      <w:pPr>
        <w:jc w:val="both"/>
        <w:rPr>
          <w:rFonts w:ascii="Times New Roman" w:eastAsia="Batang" w:hAnsi="Times New Roman" w:cs="Times New Roman"/>
          <w:sz w:val="32"/>
          <w:szCs w:val="32"/>
        </w:rPr>
      </w:pPr>
      <w:r w:rsidRPr="00CA6E22">
        <w:rPr>
          <w:rFonts w:ascii="Times New Roman" w:eastAsia="Batang" w:hAnsi="Times New Roman" w:cs="Times New Roman"/>
          <w:sz w:val="32"/>
          <w:szCs w:val="32"/>
        </w:rPr>
        <w:t>Kad je zvono zazvonolo, svi smo krenuli u svoje učionice. Jato učenika se guralo kroz vrata i hol. Toliko su me gurali da sam mislila da ću pasti i da će me netko nogama izgaziti.</w:t>
      </w:r>
    </w:p>
    <w:p w:rsidR="00AF504D" w:rsidRPr="00CA6E22" w:rsidRDefault="00AF504D" w:rsidP="00AF504D">
      <w:pPr>
        <w:jc w:val="both"/>
        <w:rPr>
          <w:rFonts w:ascii="Times New Roman" w:eastAsia="Batang" w:hAnsi="Times New Roman" w:cs="Times New Roman"/>
          <w:sz w:val="32"/>
          <w:szCs w:val="32"/>
        </w:rPr>
      </w:pPr>
      <w:r w:rsidRPr="00CA6E22">
        <w:rPr>
          <w:rFonts w:ascii="Times New Roman" w:eastAsia="Batang" w:hAnsi="Times New Roman" w:cs="Times New Roman"/>
          <w:sz w:val="32"/>
          <w:szCs w:val="32"/>
        </w:rPr>
        <w:t>Ali nije to sve! Nismo znali u koju učionicu moramo ući. Srećom, doš</w:t>
      </w:r>
      <w:r w:rsidR="00CA6E22" w:rsidRPr="00CA6E22">
        <w:rPr>
          <w:rFonts w:ascii="Times New Roman" w:eastAsia="Batang" w:hAnsi="Times New Roman" w:cs="Times New Roman"/>
          <w:sz w:val="32"/>
          <w:szCs w:val="32"/>
        </w:rPr>
        <w:t>ao je naš razrednik i poveo nas...</w:t>
      </w:r>
    </w:p>
    <w:p w:rsidR="00CA6E22" w:rsidRDefault="00CA6E22" w:rsidP="00AF504D">
      <w:pPr>
        <w:jc w:val="both"/>
        <w:rPr>
          <w:rFonts w:ascii="Times New Roman" w:eastAsia="Batang" w:hAnsi="Times New Roman" w:cs="Times New Roman"/>
          <w:sz w:val="28"/>
          <w:szCs w:val="28"/>
        </w:rPr>
      </w:pPr>
      <w:r w:rsidRPr="00CA6E22">
        <w:rPr>
          <w:rFonts w:ascii="Times New Roman" w:eastAsia="Batang" w:hAnsi="Times New Roman" w:cs="Times New Roman"/>
          <w:sz w:val="28"/>
          <w:szCs w:val="28"/>
        </w:rPr>
        <w:t xml:space="preserve">                        Valerija Čondić, 5.c</w:t>
      </w:r>
    </w:p>
    <w:p w:rsidR="009B77EF" w:rsidRPr="00CA6E22" w:rsidRDefault="009B77EF" w:rsidP="00AF504D">
      <w:pPr>
        <w:jc w:val="both"/>
        <w:rPr>
          <w:rFonts w:ascii="Times New Roman" w:eastAsia="Batang" w:hAnsi="Times New Roman" w:cs="Times New Roman"/>
          <w:sz w:val="28"/>
          <w:szCs w:val="28"/>
        </w:rPr>
      </w:pPr>
    </w:p>
    <w:p w:rsidR="00CA6E22" w:rsidRPr="00CA6E22" w:rsidRDefault="00CA6E22" w:rsidP="00AF504D">
      <w:pPr>
        <w:jc w:val="both"/>
        <w:rPr>
          <w:rFonts w:ascii="Times New Roman" w:eastAsia="Batang" w:hAnsi="Times New Roman" w:cs="Times New Roman"/>
          <w:sz w:val="32"/>
          <w:szCs w:val="32"/>
        </w:rPr>
      </w:pPr>
      <w:r w:rsidRPr="00CA6E22">
        <w:rPr>
          <w:rFonts w:ascii="Times New Roman" w:eastAsia="Batang" w:hAnsi="Times New Roman" w:cs="Times New Roman"/>
          <w:sz w:val="32"/>
          <w:szCs w:val="32"/>
        </w:rPr>
        <w:t>Prvi školski dan bio je drugačiji od onog što sam očekivala. Novi učenici, novi nastavnici, velika škola... Mislila sam da će biti teže, napornije, a zapravo je zabavnije nego  u nižim razredima.</w:t>
      </w:r>
    </w:p>
    <w:p w:rsidR="00986E55" w:rsidRDefault="00CA6E22" w:rsidP="00AF504D">
      <w:pPr>
        <w:jc w:val="both"/>
        <w:rPr>
          <w:rFonts w:ascii="Times New Roman" w:eastAsia="Batang" w:hAnsi="Times New Roman" w:cs="Times New Roman"/>
          <w:sz w:val="28"/>
          <w:szCs w:val="28"/>
        </w:rPr>
      </w:pPr>
      <w:r w:rsidRPr="00CA6E22">
        <w:rPr>
          <w:rFonts w:ascii="Times New Roman" w:eastAsia="Batang" w:hAnsi="Times New Roman" w:cs="Times New Roman"/>
          <w:sz w:val="28"/>
          <w:szCs w:val="28"/>
        </w:rPr>
        <w:t xml:space="preserve">    </w:t>
      </w:r>
      <w:r w:rsidR="009B77EF">
        <w:rPr>
          <w:rFonts w:ascii="Times New Roman" w:eastAsia="Batang" w:hAnsi="Times New Roman" w:cs="Times New Roman"/>
          <w:sz w:val="28"/>
          <w:szCs w:val="28"/>
        </w:rPr>
        <w:t xml:space="preserve">                  </w:t>
      </w:r>
      <w:r w:rsidRPr="00CA6E22">
        <w:rPr>
          <w:rFonts w:ascii="Times New Roman" w:eastAsia="Batang" w:hAnsi="Times New Roman" w:cs="Times New Roman"/>
          <w:sz w:val="28"/>
          <w:szCs w:val="28"/>
        </w:rPr>
        <w:t xml:space="preserve"> Dorja Grubelić, 5.c</w:t>
      </w:r>
    </w:p>
    <w:p w:rsidR="006E3207" w:rsidRDefault="00720624" w:rsidP="00AF504D">
      <w:pPr>
        <w:jc w:val="both"/>
        <w:rPr>
          <w:rFonts w:ascii="Times New Roman" w:eastAsia="Batang" w:hAnsi="Times New Roman" w:cs="Times New Roman"/>
          <w:sz w:val="32"/>
          <w:szCs w:val="32"/>
        </w:rPr>
      </w:pPr>
      <w:r>
        <w:rPr>
          <w:rFonts w:ascii="Times New Roman" w:eastAsia="Batang" w:hAnsi="Times New Roman" w:cs="Times New Roman"/>
          <w:sz w:val="32"/>
          <w:szCs w:val="32"/>
        </w:rPr>
        <w:lastRenderedPageBreak/>
        <w:t xml:space="preserve">   </w:t>
      </w:r>
      <w:r w:rsidR="00214E5D">
        <w:rPr>
          <w:rFonts w:ascii="Times New Roman" w:eastAsia="Batang" w:hAnsi="Times New Roman" w:cs="Times New Roman"/>
          <w:sz w:val="32"/>
          <w:szCs w:val="32"/>
        </w:rPr>
        <w:t>3.</w:t>
      </w:r>
      <w:r>
        <w:rPr>
          <w:rFonts w:ascii="Times New Roman" w:eastAsia="Batang" w:hAnsi="Times New Roman" w:cs="Times New Roman"/>
          <w:sz w:val="32"/>
          <w:szCs w:val="32"/>
        </w:rPr>
        <w:t xml:space="preserve">                   </w:t>
      </w:r>
      <w:r w:rsidRPr="00720624">
        <w:rPr>
          <w:rFonts w:ascii="Times New Roman" w:eastAsia="Batang" w:hAnsi="Times New Roman" w:cs="Times New Roman"/>
          <w:noProof/>
          <w:sz w:val="32"/>
          <w:szCs w:val="32"/>
          <w:lang w:eastAsia="hr-HR"/>
        </w:rPr>
        <w:drawing>
          <wp:inline distT="0" distB="0" distL="0" distR="0">
            <wp:extent cx="2771775" cy="2181225"/>
            <wp:effectExtent l="19050" t="0" r="9525" b="0"/>
            <wp:docPr id="2" name="Picture 7" descr="https://encrypted-tbn3.gstatic.com/images?q=tbn:ANd9GcRRqD4DkUs1xnkTg9uHb4m6GnkZ13hu1weSpGM8hG4FNvhOMo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RRqD4DkUs1xnkTg9uHb4m6GnkZ13hu1weSpGM8hG4FNvhOMoPW"/>
                    <pic:cNvPicPr>
                      <a:picLocks noChangeAspect="1" noChangeArrowheads="1"/>
                    </pic:cNvPicPr>
                  </pic:nvPicPr>
                  <pic:blipFill>
                    <a:blip r:embed="rId8"/>
                    <a:srcRect/>
                    <a:stretch>
                      <a:fillRect/>
                    </a:stretch>
                  </pic:blipFill>
                  <pic:spPr bwMode="auto">
                    <a:xfrm>
                      <a:off x="0" y="0"/>
                      <a:ext cx="2771775" cy="2181225"/>
                    </a:xfrm>
                    <a:prstGeom prst="rect">
                      <a:avLst/>
                    </a:prstGeom>
                    <a:noFill/>
                    <a:ln w="9525">
                      <a:noFill/>
                      <a:miter lim="800000"/>
                      <a:headEnd/>
                      <a:tailEnd/>
                    </a:ln>
                  </pic:spPr>
                </pic:pic>
              </a:graphicData>
            </a:graphic>
          </wp:inline>
        </w:drawing>
      </w:r>
    </w:p>
    <w:p w:rsidR="006E3207" w:rsidRDefault="006E3207" w:rsidP="00AF504D">
      <w:pPr>
        <w:jc w:val="both"/>
        <w:rPr>
          <w:rFonts w:ascii="Times New Roman" w:eastAsia="Batang" w:hAnsi="Times New Roman" w:cs="Times New Roman"/>
          <w:sz w:val="32"/>
          <w:szCs w:val="32"/>
        </w:rPr>
      </w:pPr>
    </w:p>
    <w:p w:rsidR="00986E55" w:rsidRPr="00986E55" w:rsidRDefault="00986E55" w:rsidP="00AF504D">
      <w:pPr>
        <w:jc w:val="both"/>
        <w:rPr>
          <w:rFonts w:ascii="Times New Roman" w:eastAsia="Batang" w:hAnsi="Times New Roman" w:cs="Times New Roman"/>
          <w:sz w:val="32"/>
          <w:szCs w:val="32"/>
        </w:rPr>
      </w:pPr>
      <w:r w:rsidRPr="00986E55">
        <w:rPr>
          <w:rFonts w:ascii="Times New Roman" w:eastAsia="Batang" w:hAnsi="Times New Roman" w:cs="Times New Roman"/>
          <w:sz w:val="32"/>
          <w:szCs w:val="32"/>
        </w:rPr>
        <w:t>Kad sam stigla u 5. razred, prepala sam se da će učitelji biti strogi, ali sam se prevarila. Brzo sam shvatila da su dobri i više se nisam bojala.</w:t>
      </w:r>
    </w:p>
    <w:p w:rsidR="00986E55" w:rsidRPr="00986E55" w:rsidRDefault="00986E55" w:rsidP="00AF504D">
      <w:pPr>
        <w:jc w:val="both"/>
        <w:rPr>
          <w:rFonts w:ascii="Times New Roman" w:eastAsia="Batang" w:hAnsi="Times New Roman" w:cs="Times New Roman"/>
          <w:sz w:val="32"/>
          <w:szCs w:val="32"/>
        </w:rPr>
      </w:pPr>
      <w:r w:rsidRPr="00986E55">
        <w:rPr>
          <w:rFonts w:ascii="Times New Roman" w:eastAsia="Batang" w:hAnsi="Times New Roman" w:cs="Times New Roman"/>
          <w:sz w:val="32"/>
          <w:szCs w:val="32"/>
        </w:rPr>
        <w:t xml:space="preserve">Ali nastradala sam u hodniku. Kad su veliki đaci izašli, pogodili su me laktom u zub te mi je ispao.Zato se sada mičem od njih da mi se opet nešto ne dogodi. Fali mi moja prva, najbolja učiteljica na svijetu. Sve bih dala da  sam ponovno kod učiteljice Nataše. </w:t>
      </w:r>
    </w:p>
    <w:p w:rsidR="00986E55" w:rsidRDefault="00986E55" w:rsidP="00AF504D">
      <w:pPr>
        <w:jc w:val="both"/>
        <w:rPr>
          <w:rFonts w:ascii="Times New Roman" w:eastAsia="Batang" w:hAnsi="Times New Roman" w:cs="Times New Roman"/>
          <w:sz w:val="28"/>
          <w:szCs w:val="28"/>
        </w:rPr>
      </w:pPr>
      <w:r>
        <w:rPr>
          <w:rFonts w:ascii="Times New Roman" w:eastAsia="Batang" w:hAnsi="Times New Roman" w:cs="Times New Roman"/>
          <w:sz w:val="28"/>
          <w:szCs w:val="28"/>
        </w:rPr>
        <w:t xml:space="preserve">                                        Filipa Bolanča, 5a</w:t>
      </w:r>
    </w:p>
    <w:p w:rsidR="00986E55" w:rsidRDefault="00986E55" w:rsidP="00AF504D">
      <w:pPr>
        <w:jc w:val="both"/>
        <w:rPr>
          <w:rFonts w:ascii="Times New Roman" w:eastAsia="Batang" w:hAnsi="Times New Roman" w:cs="Times New Roman"/>
          <w:sz w:val="28"/>
          <w:szCs w:val="28"/>
        </w:rPr>
      </w:pPr>
    </w:p>
    <w:p w:rsidR="00986E55" w:rsidRPr="006E3207" w:rsidRDefault="006E3207" w:rsidP="00AF504D">
      <w:pPr>
        <w:jc w:val="both"/>
        <w:rPr>
          <w:rFonts w:ascii="Times New Roman" w:eastAsia="Batang" w:hAnsi="Times New Roman" w:cs="Times New Roman"/>
          <w:sz w:val="32"/>
          <w:szCs w:val="32"/>
        </w:rPr>
      </w:pPr>
      <w:r w:rsidRPr="006E3207">
        <w:rPr>
          <w:rFonts w:ascii="Times New Roman" w:eastAsia="Batang" w:hAnsi="Times New Roman" w:cs="Times New Roman"/>
          <w:sz w:val="32"/>
          <w:szCs w:val="32"/>
        </w:rPr>
        <w:t>Kad smo ušli u razred, prvo sam se malo bojao, ali nakon deset minuta razgovora s razrednicom skužio sam da je dobra i draga...Nakon upoznavanja objasnila nam je razredna pravila. Meni su ta pravila bila u redu dok su neki ponavljali:“Zašto? Zašto?“</w:t>
      </w:r>
    </w:p>
    <w:p w:rsidR="006E3207" w:rsidRPr="006E3207" w:rsidRDefault="006E3207" w:rsidP="00AF504D">
      <w:pPr>
        <w:jc w:val="both"/>
        <w:rPr>
          <w:rFonts w:ascii="Times New Roman" w:eastAsia="Batang" w:hAnsi="Times New Roman" w:cs="Times New Roman"/>
          <w:sz w:val="32"/>
          <w:szCs w:val="32"/>
        </w:rPr>
      </w:pPr>
      <w:r w:rsidRPr="006E3207">
        <w:rPr>
          <w:rFonts w:ascii="Times New Roman" w:eastAsia="Batang" w:hAnsi="Times New Roman" w:cs="Times New Roman"/>
          <w:sz w:val="32"/>
          <w:szCs w:val="32"/>
        </w:rPr>
        <w:t>U crkvi nam je svećenik dao podršku. Misa je bila lijepa.</w:t>
      </w:r>
    </w:p>
    <w:p w:rsidR="006E3207" w:rsidRDefault="006E3207" w:rsidP="00AF504D">
      <w:pPr>
        <w:jc w:val="both"/>
        <w:rPr>
          <w:rFonts w:ascii="Times New Roman" w:eastAsia="Batang" w:hAnsi="Times New Roman" w:cs="Times New Roman"/>
          <w:sz w:val="28"/>
          <w:szCs w:val="28"/>
        </w:rPr>
      </w:pPr>
      <w:r w:rsidRPr="006E3207">
        <w:rPr>
          <w:rFonts w:ascii="Times New Roman" w:eastAsia="Batang" w:hAnsi="Times New Roman" w:cs="Times New Roman"/>
          <w:sz w:val="32"/>
          <w:szCs w:val="32"/>
        </w:rPr>
        <w:t xml:space="preserve">                                      </w:t>
      </w:r>
      <w:r>
        <w:rPr>
          <w:rFonts w:ascii="Times New Roman" w:eastAsia="Batang" w:hAnsi="Times New Roman" w:cs="Times New Roman"/>
          <w:sz w:val="28"/>
          <w:szCs w:val="28"/>
        </w:rPr>
        <w:t xml:space="preserve">   Marino Čolić, 5.a</w:t>
      </w:r>
    </w:p>
    <w:p w:rsidR="006E3207" w:rsidRDefault="006E3207" w:rsidP="00AF504D">
      <w:pPr>
        <w:jc w:val="both"/>
        <w:rPr>
          <w:rFonts w:ascii="Times New Roman" w:eastAsia="Batang" w:hAnsi="Times New Roman" w:cs="Times New Roman"/>
          <w:sz w:val="28"/>
          <w:szCs w:val="28"/>
        </w:rPr>
      </w:pPr>
    </w:p>
    <w:p w:rsidR="006E3207" w:rsidRPr="006E3207" w:rsidRDefault="006E3207" w:rsidP="00AF504D">
      <w:pPr>
        <w:jc w:val="both"/>
        <w:rPr>
          <w:rFonts w:ascii="Times New Roman" w:eastAsia="Batang" w:hAnsi="Times New Roman" w:cs="Times New Roman"/>
          <w:sz w:val="32"/>
          <w:szCs w:val="32"/>
        </w:rPr>
      </w:pPr>
      <w:r w:rsidRPr="006E3207">
        <w:rPr>
          <w:rFonts w:ascii="Times New Roman" w:eastAsia="Batang" w:hAnsi="Times New Roman" w:cs="Times New Roman"/>
          <w:sz w:val="32"/>
          <w:szCs w:val="32"/>
        </w:rPr>
        <w:t>Bila sam tužna jer sam napustila svoju najbolju učiteljicu Katicu. Osjećala sam se preplašeno jer mi je sve novo. Sada mi je razrednica Marija Fridrich. Jako je dobra. Trudit ću se da i ja i dalje budem dobra.</w:t>
      </w:r>
    </w:p>
    <w:p w:rsidR="006E3207" w:rsidRPr="00CA6E22" w:rsidRDefault="006E3207" w:rsidP="00AF504D">
      <w:pPr>
        <w:jc w:val="both"/>
        <w:rPr>
          <w:rFonts w:ascii="Times New Roman" w:eastAsia="Batang" w:hAnsi="Times New Roman" w:cs="Times New Roman"/>
          <w:sz w:val="28"/>
          <w:szCs w:val="28"/>
        </w:rPr>
      </w:pPr>
      <w:r>
        <w:rPr>
          <w:rFonts w:ascii="Times New Roman" w:eastAsia="Batang" w:hAnsi="Times New Roman" w:cs="Times New Roman"/>
          <w:sz w:val="28"/>
          <w:szCs w:val="28"/>
        </w:rPr>
        <w:t xml:space="preserve">                                              Anđela Bura, 5.a</w:t>
      </w:r>
    </w:p>
    <w:sectPr w:rsidR="006E3207" w:rsidRPr="00CA6E22" w:rsidSect="004832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30E" w:rsidRDefault="0074730E" w:rsidP="00150EF1">
      <w:pPr>
        <w:spacing w:before="0"/>
      </w:pPr>
      <w:r>
        <w:separator/>
      </w:r>
    </w:p>
  </w:endnote>
  <w:endnote w:type="continuationSeparator" w:id="0">
    <w:p w:rsidR="0074730E" w:rsidRDefault="0074730E" w:rsidP="00150EF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30E" w:rsidRDefault="0074730E" w:rsidP="00150EF1">
      <w:pPr>
        <w:spacing w:before="0"/>
      </w:pPr>
      <w:r>
        <w:separator/>
      </w:r>
    </w:p>
  </w:footnote>
  <w:footnote w:type="continuationSeparator" w:id="0">
    <w:p w:rsidR="0074730E" w:rsidRDefault="0074730E" w:rsidP="00150EF1">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C8D"/>
    <w:rsid w:val="00027C8D"/>
    <w:rsid w:val="00041B15"/>
    <w:rsid w:val="00082B07"/>
    <w:rsid w:val="000A3D6D"/>
    <w:rsid w:val="00150EF1"/>
    <w:rsid w:val="00214E5D"/>
    <w:rsid w:val="0048325B"/>
    <w:rsid w:val="00515E34"/>
    <w:rsid w:val="006E3207"/>
    <w:rsid w:val="006E435C"/>
    <w:rsid w:val="00720624"/>
    <w:rsid w:val="0074730E"/>
    <w:rsid w:val="00986E55"/>
    <w:rsid w:val="009B77EF"/>
    <w:rsid w:val="00AC3C0A"/>
    <w:rsid w:val="00AF504D"/>
    <w:rsid w:val="00C83CB5"/>
    <w:rsid w:val="00CA6E22"/>
    <w:rsid w:val="00EB4028"/>
    <w:rsid w:val="00F54DC7"/>
    <w:rsid w:val="00FC40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25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150EF1"/>
    <w:pPr>
      <w:tabs>
        <w:tab w:val="center" w:pos="4536"/>
        <w:tab w:val="right" w:pos="9072"/>
      </w:tabs>
      <w:spacing w:before="0"/>
    </w:pPr>
  </w:style>
  <w:style w:type="character" w:customStyle="1" w:styleId="ZaglavljeChar">
    <w:name w:val="Zaglavlje Char"/>
    <w:basedOn w:val="Zadanifontodlomka"/>
    <w:link w:val="Zaglavlje"/>
    <w:uiPriority w:val="99"/>
    <w:semiHidden/>
    <w:rsid w:val="00150EF1"/>
  </w:style>
  <w:style w:type="paragraph" w:styleId="Podnoje">
    <w:name w:val="footer"/>
    <w:basedOn w:val="Normal"/>
    <w:link w:val="PodnojeChar"/>
    <w:uiPriority w:val="99"/>
    <w:semiHidden/>
    <w:unhideWhenUsed/>
    <w:rsid w:val="00150EF1"/>
    <w:pPr>
      <w:tabs>
        <w:tab w:val="center" w:pos="4536"/>
        <w:tab w:val="right" w:pos="9072"/>
      </w:tabs>
      <w:spacing w:before="0"/>
    </w:pPr>
  </w:style>
  <w:style w:type="character" w:customStyle="1" w:styleId="PodnojeChar">
    <w:name w:val="Podnožje Char"/>
    <w:basedOn w:val="Zadanifontodlomka"/>
    <w:link w:val="Podnoje"/>
    <w:uiPriority w:val="99"/>
    <w:semiHidden/>
    <w:rsid w:val="00150EF1"/>
  </w:style>
  <w:style w:type="paragraph" w:styleId="Tekstbalonia">
    <w:name w:val="Balloon Text"/>
    <w:basedOn w:val="Normal"/>
    <w:link w:val="TekstbaloniaChar"/>
    <w:uiPriority w:val="99"/>
    <w:semiHidden/>
    <w:unhideWhenUsed/>
    <w:rsid w:val="00150EF1"/>
    <w:pPr>
      <w:spacing w:before="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0E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25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150EF1"/>
    <w:pPr>
      <w:tabs>
        <w:tab w:val="center" w:pos="4536"/>
        <w:tab w:val="right" w:pos="9072"/>
      </w:tabs>
      <w:spacing w:before="0"/>
    </w:pPr>
  </w:style>
  <w:style w:type="character" w:customStyle="1" w:styleId="ZaglavljeChar">
    <w:name w:val="Zaglavlje Char"/>
    <w:basedOn w:val="Zadanifontodlomka"/>
    <w:link w:val="Zaglavlje"/>
    <w:uiPriority w:val="99"/>
    <w:semiHidden/>
    <w:rsid w:val="00150EF1"/>
  </w:style>
  <w:style w:type="paragraph" w:styleId="Podnoje">
    <w:name w:val="footer"/>
    <w:basedOn w:val="Normal"/>
    <w:link w:val="PodnojeChar"/>
    <w:uiPriority w:val="99"/>
    <w:semiHidden/>
    <w:unhideWhenUsed/>
    <w:rsid w:val="00150EF1"/>
    <w:pPr>
      <w:tabs>
        <w:tab w:val="center" w:pos="4536"/>
        <w:tab w:val="right" w:pos="9072"/>
      </w:tabs>
      <w:spacing w:before="0"/>
    </w:pPr>
  </w:style>
  <w:style w:type="character" w:customStyle="1" w:styleId="PodnojeChar">
    <w:name w:val="Podnožje Char"/>
    <w:basedOn w:val="Zadanifontodlomka"/>
    <w:link w:val="Podnoje"/>
    <w:uiPriority w:val="99"/>
    <w:semiHidden/>
    <w:rsid w:val="00150EF1"/>
  </w:style>
  <w:style w:type="paragraph" w:styleId="Tekstbalonia">
    <w:name w:val="Balloon Text"/>
    <w:basedOn w:val="Normal"/>
    <w:link w:val="TekstbaloniaChar"/>
    <w:uiPriority w:val="99"/>
    <w:semiHidden/>
    <w:unhideWhenUsed/>
    <w:rsid w:val="00150EF1"/>
    <w:pPr>
      <w:spacing w:before="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0E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332</Words>
  <Characters>1899</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dc:creator>
  <cp:lastModifiedBy>RG</cp:lastModifiedBy>
  <cp:revision>11</cp:revision>
  <dcterms:created xsi:type="dcterms:W3CDTF">2013-09-24T18:13:00Z</dcterms:created>
  <dcterms:modified xsi:type="dcterms:W3CDTF">2013-10-07T15:00:00Z</dcterms:modified>
  <cp:contentStatus>Konačno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