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40" w:rsidRPr="00F30E40" w:rsidRDefault="00F30E40" w:rsidP="00F30E40">
      <w:pPr>
        <w:ind w:left="708" w:hanging="708"/>
      </w:pPr>
      <w:bookmarkStart w:id="0" w:name="_GoBack"/>
      <w:bookmarkEnd w:id="0"/>
      <w:r w:rsidRPr="00F30E40">
        <w:t xml:space="preserve">Na temelju članka 105. i 107. Zakona o odgoju i obrazovanju u osnovnoj i srednjoj školi („Narodne </w:t>
      </w:r>
    </w:p>
    <w:p w:rsidR="00F30E40" w:rsidRDefault="00F30E40" w:rsidP="00F30E40">
      <w:pPr>
        <w:ind w:left="708" w:hanging="708"/>
      </w:pPr>
      <w:r w:rsidRPr="00F30E40">
        <w:t>novine“  broj: 87/08, 86/09, 92/10, 105/10, 90/11, 5/12, 16/12, 86/12</w:t>
      </w:r>
      <w:r>
        <w:t xml:space="preserve">, 126/12,  94/13 i 152/14, 7/17 </w:t>
      </w:r>
    </w:p>
    <w:p w:rsidR="00F30E40" w:rsidRPr="00F30E40" w:rsidRDefault="00F30E40" w:rsidP="00F30E40">
      <w:pPr>
        <w:ind w:left="708" w:hanging="708"/>
      </w:pPr>
      <w:r w:rsidRPr="00F30E40">
        <w:t>i</w:t>
      </w:r>
      <w:r>
        <w:t xml:space="preserve"> </w:t>
      </w:r>
      <w:r w:rsidRPr="00F30E40">
        <w:t xml:space="preserve">68/18),  ravnatelj OŠ Vodice, Stanka </w:t>
      </w:r>
      <w:proofErr w:type="spellStart"/>
      <w:r w:rsidRPr="00F30E40">
        <w:t>Mićina</w:t>
      </w:r>
      <w:proofErr w:type="spellEnd"/>
      <w:r w:rsidRPr="00F30E40">
        <w:t xml:space="preserve"> </w:t>
      </w:r>
      <w:proofErr w:type="spellStart"/>
      <w:r w:rsidRPr="00F30E40">
        <w:t>bb</w:t>
      </w:r>
      <w:proofErr w:type="spellEnd"/>
      <w:r w:rsidRPr="00F30E40">
        <w:t>, 22211 Vodice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 xml:space="preserve"> raspisuje:</w:t>
      </w:r>
    </w:p>
    <w:p w:rsidR="00F30E40" w:rsidRPr="00F30E40" w:rsidRDefault="00F30E40" w:rsidP="00F30E40">
      <w:pPr>
        <w:rPr>
          <w:b/>
          <w:bCs/>
          <w:sz w:val="16"/>
          <w:szCs w:val="16"/>
          <w:lang w:eastAsia="hr-HR"/>
        </w:rPr>
      </w:pPr>
    </w:p>
    <w:p w:rsidR="00F30E40" w:rsidRPr="00F30E40" w:rsidRDefault="00F30E40" w:rsidP="00F30E40">
      <w:pPr>
        <w:rPr>
          <w:b/>
          <w:bCs/>
          <w:lang w:eastAsia="hr-HR"/>
        </w:rPr>
      </w:pPr>
      <w:r w:rsidRPr="00F30E40">
        <w:rPr>
          <w:b/>
          <w:bCs/>
          <w:lang w:eastAsia="hr-HR"/>
        </w:rPr>
        <w:t>NATJEČAJ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 xml:space="preserve">za radno mjesto:  </w:t>
      </w:r>
      <w:r w:rsidRPr="00F30E40">
        <w:rPr>
          <w:b/>
          <w:lang w:eastAsia="hr-HR"/>
        </w:rPr>
        <w:t>nastavnik/</w:t>
      </w:r>
      <w:proofErr w:type="spellStart"/>
      <w:r w:rsidRPr="00F30E40">
        <w:rPr>
          <w:b/>
          <w:lang w:eastAsia="hr-HR"/>
        </w:rPr>
        <w:t>ica</w:t>
      </w:r>
      <w:proofErr w:type="spellEnd"/>
      <w:r w:rsidRPr="00F30E40">
        <w:rPr>
          <w:b/>
          <w:lang w:eastAsia="hr-HR"/>
        </w:rPr>
        <w:t xml:space="preserve">  hrvatskog jezika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 xml:space="preserve">na  </w:t>
      </w:r>
      <w:r w:rsidRPr="00F30E40">
        <w:rPr>
          <w:b/>
          <w:lang w:eastAsia="hr-HR"/>
        </w:rPr>
        <w:t>neodređeno i  nepuno</w:t>
      </w:r>
      <w:r w:rsidRPr="00F30E40">
        <w:rPr>
          <w:lang w:eastAsia="hr-HR"/>
        </w:rPr>
        <w:t xml:space="preserve"> radno vrijeme  - 1 izvršitelj  (12 sati tjedno u nastavi)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  <w:r w:rsidRPr="00F30E40">
        <w:rPr>
          <w:sz w:val="16"/>
          <w:szCs w:val="16"/>
          <w:lang w:eastAsia="hr-HR"/>
        </w:rPr>
        <w:t> </w:t>
      </w:r>
    </w:p>
    <w:p w:rsidR="00F30E40" w:rsidRPr="00F30E40" w:rsidRDefault="00F30E40" w:rsidP="00F30E40">
      <w:pPr>
        <w:rPr>
          <w:b/>
          <w:bCs/>
          <w:lang w:eastAsia="hr-HR"/>
        </w:rPr>
      </w:pPr>
      <w:r w:rsidRPr="00F30E40">
        <w:rPr>
          <w:b/>
          <w:bCs/>
          <w:lang w:eastAsia="hr-HR"/>
        </w:rPr>
        <w:t>Uvjeti:</w:t>
      </w:r>
    </w:p>
    <w:p w:rsidR="00F30E40" w:rsidRPr="00F30E40" w:rsidRDefault="00F30E40" w:rsidP="00F30E40">
      <w:pPr>
        <w:jc w:val="both"/>
        <w:rPr>
          <w:color w:val="000000"/>
          <w:lang w:eastAsia="hr-HR"/>
        </w:rPr>
      </w:pPr>
      <w:r w:rsidRPr="00F30E40">
        <w:rPr>
          <w:b/>
          <w:bCs/>
          <w:sz w:val="16"/>
          <w:szCs w:val="16"/>
          <w:lang w:eastAsia="hr-HR"/>
        </w:rPr>
        <w:br/>
      </w:r>
      <w:r w:rsidRPr="00F30E40">
        <w:rPr>
          <w:b/>
          <w:lang w:eastAsia="hr-HR"/>
        </w:rPr>
        <w:t xml:space="preserve">A)  </w:t>
      </w:r>
      <w:r w:rsidRPr="00F30E40">
        <w:rPr>
          <w:color w:val="000000"/>
          <w:lang w:eastAsia="hr-HR"/>
        </w:rPr>
        <w:t>završen diplomski sveučilišni studij odgovarajuće vrste ili integrirani preddiplomski i diplomski sveučilišni studij odgovarajuće vrste</w:t>
      </w:r>
    </w:p>
    <w:p w:rsidR="00F30E40" w:rsidRPr="00F30E40" w:rsidRDefault="00F30E40" w:rsidP="00F30E40">
      <w:pPr>
        <w:jc w:val="both"/>
        <w:rPr>
          <w:color w:val="000000"/>
          <w:lang w:eastAsia="hr-HR"/>
        </w:rPr>
      </w:pPr>
    </w:p>
    <w:p w:rsidR="00F30E40" w:rsidRPr="00F30E40" w:rsidRDefault="00F30E40" w:rsidP="00F30E40">
      <w:pPr>
        <w:jc w:val="both"/>
        <w:rPr>
          <w:color w:val="000000"/>
          <w:lang w:eastAsia="hr-HR"/>
        </w:rPr>
      </w:pPr>
      <w:r w:rsidRPr="00F30E40">
        <w:rPr>
          <w:b/>
          <w:color w:val="000000"/>
          <w:lang w:eastAsia="hr-HR"/>
        </w:rPr>
        <w:t>B)</w:t>
      </w:r>
      <w:r w:rsidRPr="00F30E40">
        <w:rPr>
          <w:color w:val="000000"/>
          <w:lang w:eastAsia="hr-HR"/>
        </w:rPr>
        <w:t xml:space="preserve">  diplomski specijalistički stručni studij odgovarajuće vrste odnosno preddiplomski sveučilišni studij ili stručni studij na kojem se stječe najmanje 180 ECTS bodova i ima potrebno pedagoško-psihološko-didaktičko-metodičko obrazovanje kojim se stječe 60 ECTS bodova ako se na natječaj ne javi osoba koja je završila diplomski sveučilišni studij odgovarajuće vrste ili integrirani preddiplomski i diplomski sveučilišni studij odgovarajuće vrste.</w:t>
      </w:r>
    </w:p>
    <w:p w:rsidR="00F30E40" w:rsidRPr="00F30E40" w:rsidRDefault="00F30E40" w:rsidP="00F30E40">
      <w:pPr>
        <w:jc w:val="both"/>
        <w:rPr>
          <w:color w:val="000000"/>
          <w:sz w:val="16"/>
          <w:szCs w:val="16"/>
          <w:lang w:eastAsia="hr-HR"/>
        </w:rPr>
      </w:pPr>
      <w:r w:rsidRPr="00F30E40">
        <w:rPr>
          <w:color w:val="000000"/>
          <w:sz w:val="16"/>
          <w:szCs w:val="16"/>
          <w:lang w:eastAsia="hr-HR"/>
        </w:rPr>
        <w:t xml:space="preserve"> 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b/>
          <w:lang w:eastAsia="hr-HR"/>
        </w:rPr>
        <w:t>C)</w:t>
      </w:r>
      <w:r w:rsidRPr="00F30E40">
        <w:rPr>
          <w:lang w:eastAsia="hr-HR"/>
        </w:rPr>
        <w:t>  ostali uvjeti sukladno Zakonu o odgoju i obrazovanju u osnovnoj i srednjoj školi („Narodne novine“ broj 87/08., 86/09., 92/10., 105/10., 90/11., 16/12., 86/12., 126/12., 94/13., 152/14., 7/17. i 68/18.) 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Kandidati su obvezni priložiti:</w:t>
      </w:r>
    </w:p>
    <w:p w:rsidR="00F30E40" w:rsidRPr="00F30E40" w:rsidRDefault="00F30E40" w:rsidP="00F30E40">
      <w:pPr>
        <w:ind w:firstLine="720"/>
        <w:rPr>
          <w:lang w:eastAsia="hr-HR"/>
        </w:rPr>
      </w:pPr>
      <w:r w:rsidRPr="00F30E40">
        <w:rPr>
          <w:lang w:eastAsia="hr-HR"/>
        </w:rPr>
        <w:t>1.  vlastoručno potpisanu prijavu,</w:t>
      </w:r>
    </w:p>
    <w:p w:rsidR="00F30E40" w:rsidRPr="00F30E40" w:rsidRDefault="00F30E40" w:rsidP="00F30E40">
      <w:pPr>
        <w:ind w:firstLine="720"/>
        <w:rPr>
          <w:lang w:eastAsia="hr-HR"/>
        </w:rPr>
      </w:pPr>
      <w:r w:rsidRPr="00F30E40">
        <w:rPr>
          <w:lang w:eastAsia="hr-HR"/>
        </w:rPr>
        <w:t xml:space="preserve">2.  kratak životopis, </w:t>
      </w:r>
    </w:p>
    <w:p w:rsidR="00F30E40" w:rsidRPr="00F30E40" w:rsidRDefault="00F30E40" w:rsidP="00F30E40">
      <w:pPr>
        <w:ind w:firstLine="720"/>
        <w:rPr>
          <w:lang w:eastAsia="hr-HR"/>
        </w:rPr>
      </w:pPr>
      <w:r w:rsidRPr="00F30E40">
        <w:rPr>
          <w:lang w:eastAsia="hr-HR"/>
        </w:rPr>
        <w:t>3.  dokaz o stupnju i vrsti stručne spreme (diploma – ovjerena preslika),</w:t>
      </w:r>
    </w:p>
    <w:p w:rsidR="00F30E40" w:rsidRPr="00F30E40" w:rsidRDefault="00F30E40" w:rsidP="00F30E40">
      <w:pPr>
        <w:ind w:firstLine="720"/>
        <w:rPr>
          <w:lang w:eastAsia="hr-HR"/>
        </w:rPr>
      </w:pPr>
      <w:r w:rsidRPr="00F30E40">
        <w:rPr>
          <w:lang w:eastAsia="hr-HR"/>
        </w:rPr>
        <w:t xml:space="preserve">4.  </w:t>
      </w:r>
      <w:r w:rsidRPr="00F30E40">
        <w:rPr>
          <w:color w:val="000000"/>
          <w:lang w:eastAsia="hr-HR"/>
        </w:rPr>
        <w:t>dokaz o hrvatskom državljanstvu  (domovnica – ovjerena preslika)</w:t>
      </w:r>
      <w:r w:rsidRPr="00F30E40">
        <w:rPr>
          <w:lang w:eastAsia="hr-HR"/>
        </w:rPr>
        <w:t>,</w:t>
      </w:r>
    </w:p>
    <w:p w:rsidR="00F30E40" w:rsidRPr="00F30E40" w:rsidRDefault="00F30E40" w:rsidP="00F30E40">
      <w:pPr>
        <w:ind w:firstLine="720"/>
        <w:rPr>
          <w:lang w:eastAsia="hr-HR"/>
        </w:rPr>
      </w:pPr>
      <w:r w:rsidRPr="00F30E40">
        <w:rPr>
          <w:lang w:eastAsia="hr-HR"/>
        </w:rPr>
        <w:t>5.  elektronički zapis ili potvrdu HZMO-a, pribavljenu za vrijeme trajanja natječaja</w:t>
      </w:r>
    </w:p>
    <w:p w:rsidR="00F30E40" w:rsidRPr="00F30E40" w:rsidRDefault="00F30E40" w:rsidP="00F30E40">
      <w:pPr>
        <w:ind w:left="720"/>
        <w:rPr>
          <w:lang w:eastAsia="hr-HR"/>
        </w:rPr>
      </w:pPr>
      <w:r w:rsidRPr="00F30E40">
        <w:rPr>
          <w:lang w:eastAsia="hr-HR"/>
        </w:rPr>
        <w:t xml:space="preserve">6.  uvjerenje da nije pod istragom i da se protiv njega ne vodi kazneni postupak glede         </w:t>
      </w:r>
    </w:p>
    <w:p w:rsidR="00F30E40" w:rsidRPr="00F30E40" w:rsidRDefault="00F30E40" w:rsidP="00F30E40">
      <w:pPr>
        <w:ind w:left="720"/>
        <w:rPr>
          <w:lang w:eastAsia="hr-HR"/>
        </w:rPr>
      </w:pPr>
      <w:r w:rsidRPr="00F30E40">
        <w:rPr>
          <w:lang w:eastAsia="hr-HR"/>
        </w:rPr>
        <w:t xml:space="preserve">     zapreka za zasnivanje radnog odnosa iz članka 106. Zakona o odgoju i obrazovanju u    </w:t>
      </w:r>
    </w:p>
    <w:p w:rsidR="00F30E40" w:rsidRPr="00F30E40" w:rsidRDefault="00F30E40" w:rsidP="00F30E40">
      <w:pPr>
        <w:ind w:left="720"/>
        <w:rPr>
          <w:lang w:eastAsia="hr-HR"/>
        </w:rPr>
      </w:pPr>
      <w:r w:rsidRPr="00F30E40">
        <w:rPr>
          <w:lang w:eastAsia="hr-HR"/>
        </w:rPr>
        <w:t xml:space="preserve">     osnovnoj i srednjoj školi („Narodne novine“ broj 87/08., 86/09., 92/10., 105/10., 90/11., </w:t>
      </w:r>
    </w:p>
    <w:p w:rsidR="00F30E40" w:rsidRPr="00F30E40" w:rsidRDefault="00F30E40" w:rsidP="00F30E40">
      <w:pPr>
        <w:ind w:left="720"/>
        <w:rPr>
          <w:lang w:eastAsia="hr-HR"/>
        </w:rPr>
      </w:pPr>
      <w:r w:rsidRPr="00F30E40">
        <w:rPr>
          <w:lang w:eastAsia="hr-HR"/>
        </w:rPr>
        <w:t xml:space="preserve">     16/12., 86/12., 94/13. i 152/14.,7/17. i 68/18),  u izvorniku i ne starije od 6 mjeseci.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  <w:r w:rsidRPr="00F30E40">
        <w:rPr>
          <w:sz w:val="16"/>
          <w:szCs w:val="16"/>
          <w:lang w:eastAsia="hr-HR"/>
        </w:rPr>
        <w:t> 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Na natječaj se mogu javiti osobe oba spola na sukladno članku 13. Zakona o ravnopravnosti spolova („Narodne novine“ broj 82/08).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Ako kandidati ostvaruju prednost pri zapošljavanju prema posebnim propisima, dužni su se na njega pozvati u prijavi za natječaj i uz prijavu priložiti dokaze o istom. Navedeni kandidati imaju prednost u odnosu na ostale kandidate pod jednakim uvjetima.</w:t>
      </w:r>
      <w:r w:rsidRPr="00F30E40">
        <w:rPr>
          <w:lang w:eastAsia="hr-HR"/>
        </w:rPr>
        <w:br/>
        <w:t>Rok za podnošenje prijave je osam dana po objavi natječaja.</w:t>
      </w:r>
      <w:r w:rsidRPr="00F30E40">
        <w:rPr>
          <w:lang w:eastAsia="hr-HR"/>
        </w:rPr>
        <w:br/>
        <w:t xml:space="preserve">Prijave s potrebnom dokumentacijom o ispunjavanju uvjeta dostaviti osobno u tajništvo Škole ili poštom na adresu: OŠ Vodice, Stanka </w:t>
      </w:r>
      <w:proofErr w:type="spellStart"/>
      <w:r w:rsidRPr="00F30E40">
        <w:rPr>
          <w:lang w:eastAsia="hr-HR"/>
        </w:rPr>
        <w:t>Mićina</w:t>
      </w:r>
      <w:proofErr w:type="spellEnd"/>
      <w:r w:rsidRPr="00F30E40">
        <w:rPr>
          <w:lang w:eastAsia="hr-HR"/>
        </w:rPr>
        <w:t xml:space="preserve"> </w:t>
      </w:r>
      <w:proofErr w:type="spellStart"/>
      <w:r w:rsidRPr="00F30E40">
        <w:rPr>
          <w:lang w:eastAsia="hr-HR"/>
        </w:rPr>
        <w:t>bb</w:t>
      </w:r>
      <w:proofErr w:type="spellEnd"/>
      <w:r w:rsidRPr="00F30E40">
        <w:rPr>
          <w:lang w:eastAsia="hr-HR"/>
        </w:rPr>
        <w:t xml:space="preserve">, 22211 Vodice, s naznakom „ </w:t>
      </w:r>
      <w:r w:rsidRPr="00F30E40">
        <w:rPr>
          <w:i/>
          <w:iCs/>
          <w:lang w:eastAsia="hr-HR"/>
        </w:rPr>
        <w:t xml:space="preserve">za natječaj </w:t>
      </w:r>
      <w:r w:rsidRPr="00F30E40">
        <w:rPr>
          <w:lang w:eastAsia="hr-HR"/>
        </w:rPr>
        <w:t>“.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Natječaj je objavljen na oglasnoj ploči i web stranici Škole (</w:t>
      </w:r>
      <w:hyperlink r:id="rId7" w:history="1">
        <w:r w:rsidRPr="00F30E40">
          <w:rPr>
            <w:color w:val="0000FF"/>
            <w:sz w:val="22"/>
            <w:szCs w:val="22"/>
            <w:u w:val="single"/>
            <w:lang w:eastAsia="hr-HR"/>
          </w:rPr>
          <w:t>www.os-vodice.skole.hr</w:t>
        </w:r>
      </w:hyperlink>
      <w:r w:rsidRPr="00F30E40">
        <w:rPr>
          <w:lang w:eastAsia="hr-HR"/>
        </w:rPr>
        <w:t>) i stranicama HZZ-a.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Nepotpune i nepravodobno dostavljene prijave neće se razmatrati.</w:t>
      </w:r>
    </w:p>
    <w:p w:rsidR="00F30E40" w:rsidRPr="00F30E40" w:rsidRDefault="00F30E40" w:rsidP="00F30E40">
      <w:pPr>
        <w:rPr>
          <w:sz w:val="16"/>
          <w:szCs w:val="16"/>
          <w:lang w:eastAsia="hr-HR"/>
        </w:rPr>
      </w:pPr>
      <w:r w:rsidRPr="00F30E40">
        <w:rPr>
          <w:sz w:val="16"/>
          <w:szCs w:val="16"/>
          <w:lang w:eastAsia="hr-HR"/>
        </w:rPr>
        <w:t> 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O rezultatima natječaja kandidati će biti obaviješteni u zakonskom roku uz povrat dokumentacije.</w:t>
      </w:r>
    </w:p>
    <w:p w:rsidR="00F30E40" w:rsidRPr="00F30E40" w:rsidRDefault="00F30E40" w:rsidP="00F30E40">
      <w:pPr>
        <w:rPr>
          <w:lang w:eastAsia="hr-HR"/>
        </w:rPr>
      </w:pP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>U Vodicama, 6.5.2019.</w:t>
      </w:r>
    </w:p>
    <w:p w:rsidR="00F30E40" w:rsidRPr="00F30E40" w:rsidRDefault="00F30E40" w:rsidP="00F30E40">
      <w:pPr>
        <w:rPr>
          <w:lang w:eastAsia="hr-HR"/>
        </w:rPr>
      </w:pP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</w:r>
      <w:r w:rsidRPr="00F30E40">
        <w:rPr>
          <w:lang w:eastAsia="hr-HR"/>
        </w:rPr>
        <w:tab/>
        <w:t>Ravnatelj</w:t>
      </w:r>
    </w:p>
    <w:p w:rsidR="00311BD1" w:rsidRPr="00F30E40" w:rsidRDefault="00F30E40" w:rsidP="00F30E40">
      <w:r w:rsidRPr="00F30E40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30E40">
        <w:t>Grgo Friganović</w:t>
      </w:r>
    </w:p>
    <w:sectPr w:rsidR="00311BD1" w:rsidRPr="00F30E40" w:rsidSect="002A3F2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67" w:rsidRDefault="00F22F67" w:rsidP="00D02756">
      <w:r>
        <w:separator/>
      </w:r>
    </w:p>
  </w:endnote>
  <w:endnote w:type="continuationSeparator" w:id="0">
    <w:p w:rsidR="00F22F67" w:rsidRDefault="00F22F67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67" w:rsidRDefault="00F22F67" w:rsidP="00D02756">
      <w:r>
        <w:separator/>
      </w:r>
    </w:p>
  </w:footnote>
  <w:footnote w:type="continuationSeparator" w:id="0">
    <w:p w:rsidR="00F22F67" w:rsidRDefault="00F22F67" w:rsidP="00D0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88" w:rsidRDefault="00CF0A88">
    <w:pPr>
      <w:pStyle w:val="Zaglavlje"/>
    </w:pPr>
  </w:p>
  <w:p w:rsidR="00CF0A88" w:rsidRDefault="00CF0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68E3216"/>
    <w:multiLevelType w:val="hybridMultilevel"/>
    <w:tmpl w:val="64162C02"/>
    <w:lvl w:ilvl="0" w:tplc="3288D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34" w15:restartNumberingAfterBreak="0">
    <w:nsid w:val="6EF03A21"/>
    <w:multiLevelType w:val="hybridMultilevel"/>
    <w:tmpl w:val="AC388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40"/>
  </w:num>
  <w:num w:numId="14">
    <w:abstractNumId w:val="17"/>
  </w:num>
  <w:num w:numId="15">
    <w:abstractNumId w:val="35"/>
  </w:num>
  <w:num w:numId="16">
    <w:abstractNumId w:val="37"/>
  </w:num>
  <w:num w:numId="17">
    <w:abstractNumId w:val="20"/>
  </w:num>
  <w:num w:numId="18">
    <w:abstractNumId w:val="16"/>
  </w:num>
  <w:num w:numId="19">
    <w:abstractNumId w:val="24"/>
  </w:num>
  <w:num w:numId="20">
    <w:abstractNumId w:val="39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28"/>
  </w:num>
  <w:num w:numId="26">
    <w:abstractNumId w:val="25"/>
  </w:num>
  <w:num w:numId="27">
    <w:abstractNumId w:val="3"/>
  </w:num>
  <w:num w:numId="28">
    <w:abstractNumId w:val="7"/>
  </w:num>
  <w:num w:numId="29">
    <w:abstractNumId w:val="38"/>
  </w:num>
  <w:num w:numId="30">
    <w:abstractNumId w:val="33"/>
  </w:num>
  <w:num w:numId="31">
    <w:abstractNumId w:val="11"/>
  </w:num>
  <w:num w:numId="32">
    <w:abstractNumId w:val="2"/>
  </w:num>
  <w:num w:numId="33">
    <w:abstractNumId w:val="30"/>
  </w:num>
  <w:num w:numId="34">
    <w:abstractNumId w:val="15"/>
  </w:num>
  <w:num w:numId="35">
    <w:abstractNumId w:val="13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4"/>
  </w:num>
  <w:num w:numId="40">
    <w:abstractNumId w:val="34"/>
  </w:num>
  <w:num w:numId="41">
    <w:abstractNumId w:val="9"/>
  </w:num>
  <w:num w:numId="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2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1618D"/>
    <w:rsid w:val="00024D3E"/>
    <w:rsid w:val="00025ABB"/>
    <w:rsid w:val="00030417"/>
    <w:rsid w:val="00040527"/>
    <w:rsid w:val="00042250"/>
    <w:rsid w:val="000510BC"/>
    <w:rsid w:val="00057655"/>
    <w:rsid w:val="000A364F"/>
    <w:rsid w:val="000A53A0"/>
    <w:rsid w:val="000B1427"/>
    <w:rsid w:val="000B5B02"/>
    <w:rsid w:val="000B62A1"/>
    <w:rsid w:val="000D2E51"/>
    <w:rsid w:val="000D360F"/>
    <w:rsid w:val="000D4697"/>
    <w:rsid w:val="000D54DD"/>
    <w:rsid w:val="000D7285"/>
    <w:rsid w:val="000F0B71"/>
    <w:rsid w:val="000F547E"/>
    <w:rsid w:val="00101A2A"/>
    <w:rsid w:val="0011745C"/>
    <w:rsid w:val="00120F95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91D13"/>
    <w:rsid w:val="001A1DA1"/>
    <w:rsid w:val="001A6F5B"/>
    <w:rsid w:val="001D7031"/>
    <w:rsid w:val="001E1646"/>
    <w:rsid w:val="001E612B"/>
    <w:rsid w:val="001F31D9"/>
    <w:rsid w:val="001F5AA0"/>
    <w:rsid w:val="002119F8"/>
    <w:rsid w:val="00213019"/>
    <w:rsid w:val="00215EA2"/>
    <w:rsid w:val="00243F65"/>
    <w:rsid w:val="00246B93"/>
    <w:rsid w:val="00252E0A"/>
    <w:rsid w:val="002562A7"/>
    <w:rsid w:val="00262D1A"/>
    <w:rsid w:val="002678D6"/>
    <w:rsid w:val="00270C15"/>
    <w:rsid w:val="002760D3"/>
    <w:rsid w:val="00281782"/>
    <w:rsid w:val="00287BE6"/>
    <w:rsid w:val="0029105C"/>
    <w:rsid w:val="0029204F"/>
    <w:rsid w:val="00297880"/>
    <w:rsid w:val="002A3F2F"/>
    <w:rsid w:val="002A57F3"/>
    <w:rsid w:val="002C358A"/>
    <w:rsid w:val="002E1870"/>
    <w:rsid w:val="002E3F2E"/>
    <w:rsid w:val="002E663D"/>
    <w:rsid w:val="00300442"/>
    <w:rsid w:val="00301283"/>
    <w:rsid w:val="00302E67"/>
    <w:rsid w:val="0031085B"/>
    <w:rsid w:val="00311BD1"/>
    <w:rsid w:val="003150A9"/>
    <w:rsid w:val="00315322"/>
    <w:rsid w:val="00316436"/>
    <w:rsid w:val="00333D84"/>
    <w:rsid w:val="00340300"/>
    <w:rsid w:val="0034452C"/>
    <w:rsid w:val="003541E3"/>
    <w:rsid w:val="00364A0E"/>
    <w:rsid w:val="00376105"/>
    <w:rsid w:val="00387AA1"/>
    <w:rsid w:val="00390AB6"/>
    <w:rsid w:val="00397A18"/>
    <w:rsid w:val="003A0CB1"/>
    <w:rsid w:val="003B1661"/>
    <w:rsid w:val="003B3D2C"/>
    <w:rsid w:val="003B68D4"/>
    <w:rsid w:val="003E67B1"/>
    <w:rsid w:val="003F053E"/>
    <w:rsid w:val="003F1129"/>
    <w:rsid w:val="003F29F5"/>
    <w:rsid w:val="00403838"/>
    <w:rsid w:val="004322C8"/>
    <w:rsid w:val="00444FD3"/>
    <w:rsid w:val="00481F75"/>
    <w:rsid w:val="0049730E"/>
    <w:rsid w:val="00497DC5"/>
    <w:rsid w:val="004A45B7"/>
    <w:rsid w:val="004B3C27"/>
    <w:rsid w:val="004C5D90"/>
    <w:rsid w:val="004C7665"/>
    <w:rsid w:val="004D3808"/>
    <w:rsid w:val="004E2D0E"/>
    <w:rsid w:val="005061A5"/>
    <w:rsid w:val="005076AD"/>
    <w:rsid w:val="005105B5"/>
    <w:rsid w:val="005211C2"/>
    <w:rsid w:val="00534B93"/>
    <w:rsid w:val="005364B3"/>
    <w:rsid w:val="00545821"/>
    <w:rsid w:val="00570E8E"/>
    <w:rsid w:val="00572287"/>
    <w:rsid w:val="00580BC2"/>
    <w:rsid w:val="005846D8"/>
    <w:rsid w:val="005930F9"/>
    <w:rsid w:val="00595E39"/>
    <w:rsid w:val="005D007A"/>
    <w:rsid w:val="005D524C"/>
    <w:rsid w:val="005D5DDF"/>
    <w:rsid w:val="00604FDA"/>
    <w:rsid w:val="0060713A"/>
    <w:rsid w:val="00616EBD"/>
    <w:rsid w:val="00635238"/>
    <w:rsid w:val="00654B2D"/>
    <w:rsid w:val="00665C50"/>
    <w:rsid w:val="00673C5F"/>
    <w:rsid w:val="00674F90"/>
    <w:rsid w:val="006825EB"/>
    <w:rsid w:val="00684B45"/>
    <w:rsid w:val="006858C7"/>
    <w:rsid w:val="006966FA"/>
    <w:rsid w:val="006B0F47"/>
    <w:rsid w:val="006C30B1"/>
    <w:rsid w:val="006D71D9"/>
    <w:rsid w:val="006E157F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B1678"/>
    <w:rsid w:val="007C00C5"/>
    <w:rsid w:val="007C0334"/>
    <w:rsid w:val="007F326C"/>
    <w:rsid w:val="008035CB"/>
    <w:rsid w:val="00803BBC"/>
    <w:rsid w:val="00821290"/>
    <w:rsid w:val="00836F15"/>
    <w:rsid w:val="0084305E"/>
    <w:rsid w:val="00851507"/>
    <w:rsid w:val="008530C5"/>
    <w:rsid w:val="00853A5D"/>
    <w:rsid w:val="00860240"/>
    <w:rsid w:val="00864260"/>
    <w:rsid w:val="00866F13"/>
    <w:rsid w:val="0088014C"/>
    <w:rsid w:val="00880C7F"/>
    <w:rsid w:val="00897B26"/>
    <w:rsid w:val="008A7401"/>
    <w:rsid w:val="008B2AC6"/>
    <w:rsid w:val="008C0349"/>
    <w:rsid w:val="008D2294"/>
    <w:rsid w:val="008D3F4C"/>
    <w:rsid w:val="008F0189"/>
    <w:rsid w:val="00903ADA"/>
    <w:rsid w:val="00904C11"/>
    <w:rsid w:val="00930049"/>
    <w:rsid w:val="00933DA1"/>
    <w:rsid w:val="00942C6F"/>
    <w:rsid w:val="009434BA"/>
    <w:rsid w:val="00953EFF"/>
    <w:rsid w:val="00974C99"/>
    <w:rsid w:val="009824EC"/>
    <w:rsid w:val="009843F3"/>
    <w:rsid w:val="009869A2"/>
    <w:rsid w:val="00997B32"/>
    <w:rsid w:val="009A5110"/>
    <w:rsid w:val="009A55B7"/>
    <w:rsid w:val="009B3BBD"/>
    <w:rsid w:val="009B4C80"/>
    <w:rsid w:val="009B51C7"/>
    <w:rsid w:val="009B74A6"/>
    <w:rsid w:val="009C6294"/>
    <w:rsid w:val="009E1E8D"/>
    <w:rsid w:val="009F1099"/>
    <w:rsid w:val="009F2C14"/>
    <w:rsid w:val="00A335EC"/>
    <w:rsid w:val="00A37BFA"/>
    <w:rsid w:val="00A535DD"/>
    <w:rsid w:val="00A55C17"/>
    <w:rsid w:val="00A57CBF"/>
    <w:rsid w:val="00A66334"/>
    <w:rsid w:val="00A679F2"/>
    <w:rsid w:val="00A71051"/>
    <w:rsid w:val="00A81151"/>
    <w:rsid w:val="00A83B26"/>
    <w:rsid w:val="00A96F4F"/>
    <w:rsid w:val="00AB1CB1"/>
    <w:rsid w:val="00AC11D0"/>
    <w:rsid w:val="00AD0D75"/>
    <w:rsid w:val="00AF0075"/>
    <w:rsid w:val="00B050D1"/>
    <w:rsid w:val="00B11742"/>
    <w:rsid w:val="00B14F65"/>
    <w:rsid w:val="00B1705A"/>
    <w:rsid w:val="00B211D8"/>
    <w:rsid w:val="00B25751"/>
    <w:rsid w:val="00B270A8"/>
    <w:rsid w:val="00B453D7"/>
    <w:rsid w:val="00B51A92"/>
    <w:rsid w:val="00B522CA"/>
    <w:rsid w:val="00B555AD"/>
    <w:rsid w:val="00B602DC"/>
    <w:rsid w:val="00B67739"/>
    <w:rsid w:val="00B97773"/>
    <w:rsid w:val="00BA62E0"/>
    <w:rsid w:val="00BC2B8B"/>
    <w:rsid w:val="00BC692A"/>
    <w:rsid w:val="00BD7DB0"/>
    <w:rsid w:val="00BE2C42"/>
    <w:rsid w:val="00BE3E7D"/>
    <w:rsid w:val="00BE6363"/>
    <w:rsid w:val="00BF69A4"/>
    <w:rsid w:val="00C03849"/>
    <w:rsid w:val="00C30012"/>
    <w:rsid w:val="00C3129F"/>
    <w:rsid w:val="00C67DDF"/>
    <w:rsid w:val="00C7609B"/>
    <w:rsid w:val="00C778D3"/>
    <w:rsid w:val="00C91E38"/>
    <w:rsid w:val="00CA11D8"/>
    <w:rsid w:val="00CB2CDD"/>
    <w:rsid w:val="00CE2864"/>
    <w:rsid w:val="00CF0A88"/>
    <w:rsid w:val="00CF3D51"/>
    <w:rsid w:val="00D02756"/>
    <w:rsid w:val="00D04515"/>
    <w:rsid w:val="00D1074B"/>
    <w:rsid w:val="00D21C0B"/>
    <w:rsid w:val="00D23776"/>
    <w:rsid w:val="00D25480"/>
    <w:rsid w:val="00D44759"/>
    <w:rsid w:val="00D4526A"/>
    <w:rsid w:val="00D5239F"/>
    <w:rsid w:val="00D569EC"/>
    <w:rsid w:val="00D74ADE"/>
    <w:rsid w:val="00D8379E"/>
    <w:rsid w:val="00D857CD"/>
    <w:rsid w:val="00D874C0"/>
    <w:rsid w:val="00DA03F4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6D5"/>
    <w:rsid w:val="00E80A98"/>
    <w:rsid w:val="00E84247"/>
    <w:rsid w:val="00E85D4F"/>
    <w:rsid w:val="00E87668"/>
    <w:rsid w:val="00E94E5E"/>
    <w:rsid w:val="00E95D90"/>
    <w:rsid w:val="00EA45A8"/>
    <w:rsid w:val="00EC5268"/>
    <w:rsid w:val="00EC5CB8"/>
    <w:rsid w:val="00ED4467"/>
    <w:rsid w:val="00ED46C9"/>
    <w:rsid w:val="00EE69E9"/>
    <w:rsid w:val="00EE79C5"/>
    <w:rsid w:val="00F03674"/>
    <w:rsid w:val="00F063AB"/>
    <w:rsid w:val="00F166FC"/>
    <w:rsid w:val="00F22F67"/>
    <w:rsid w:val="00F2476B"/>
    <w:rsid w:val="00F30E40"/>
    <w:rsid w:val="00F30EB4"/>
    <w:rsid w:val="00F35274"/>
    <w:rsid w:val="00F42884"/>
    <w:rsid w:val="00F44BBD"/>
    <w:rsid w:val="00F540D1"/>
    <w:rsid w:val="00F5411B"/>
    <w:rsid w:val="00F60F6D"/>
    <w:rsid w:val="00F66623"/>
    <w:rsid w:val="00F731E2"/>
    <w:rsid w:val="00F816BB"/>
    <w:rsid w:val="00F94F05"/>
    <w:rsid w:val="00F955D5"/>
    <w:rsid w:val="00FA6A7F"/>
    <w:rsid w:val="00FC189D"/>
    <w:rsid w:val="00FC247D"/>
    <w:rsid w:val="00FD0935"/>
    <w:rsid w:val="00FD0DAE"/>
    <w:rsid w:val="00FD781B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B9E23-C1B6-4597-B3CB-3D9057B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-vodi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2019-04-29T11:34:00Z</cp:lastPrinted>
  <dcterms:created xsi:type="dcterms:W3CDTF">2019-05-07T19:19:00Z</dcterms:created>
  <dcterms:modified xsi:type="dcterms:W3CDTF">2019-05-07T19:19:00Z</dcterms:modified>
</cp:coreProperties>
</file>