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5F7" w:rsidRPr="00393324" w:rsidRDefault="00C945F7" w:rsidP="00C945F7">
      <w:pPr>
        <w:rPr>
          <w:sz w:val="24"/>
          <w:szCs w:val="24"/>
          <w:lang w:val="hr-HR" w:eastAsia="en-US"/>
        </w:rPr>
      </w:pPr>
      <w:bookmarkStart w:id="0" w:name="_GoBack"/>
      <w:bookmarkEnd w:id="0"/>
      <w:r w:rsidRPr="00393324">
        <w:rPr>
          <w:sz w:val="24"/>
          <w:szCs w:val="24"/>
          <w:lang w:val="hr-HR" w:eastAsia="en-US"/>
        </w:rPr>
        <w:t xml:space="preserve">Na temelju članka 105. i 107. Zakona o odgoju i obrazovanju u osnovnoj i srednjoj školi („Narodne novine“  broj: 87/08., 86/09., 92/10., 105/10., 90/11., 16/12., 86/12., 126/12., 94/13., 152/14.),  ravnatelj OŠ Vodice, Stanka </w:t>
      </w:r>
      <w:proofErr w:type="spellStart"/>
      <w:r w:rsidRPr="00393324">
        <w:rPr>
          <w:sz w:val="24"/>
          <w:szCs w:val="24"/>
          <w:lang w:val="hr-HR" w:eastAsia="en-US"/>
        </w:rPr>
        <w:t>Mićina</w:t>
      </w:r>
      <w:proofErr w:type="spellEnd"/>
      <w:r w:rsidRPr="00393324">
        <w:rPr>
          <w:sz w:val="24"/>
          <w:szCs w:val="24"/>
          <w:lang w:val="hr-HR" w:eastAsia="en-US"/>
        </w:rPr>
        <w:t xml:space="preserve"> </w:t>
      </w:r>
      <w:proofErr w:type="spellStart"/>
      <w:r w:rsidRPr="00393324">
        <w:rPr>
          <w:sz w:val="24"/>
          <w:szCs w:val="24"/>
          <w:lang w:val="hr-HR" w:eastAsia="en-US"/>
        </w:rPr>
        <w:t>bb</w:t>
      </w:r>
      <w:proofErr w:type="spellEnd"/>
      <w:r w:rsidRPr="00393324">
        <w:rPr>
          <w:sz w:val="24"/>
          <w:szCs w:val="24"/>
          <w:lang w:val="hr-HR" w:eastAsia="en-US"/>
        </w:rPr>
        <w:t>, 22211 Vodice</w:t>
      </w:r>
    </w:p>
    <w:p w:rsidR="00C945F7" w:rsidRPr="00393324" w:rsidRDefault="00C945F7" w:rsidP="00C945F7">
      <w:pPr>
        <w:rPr>
          <w:sz w:val="16"/>
          <w:szCs w:val="16"/>
          <w:lang w:val="hr-HR"/>
        </w:rPr>
      </w:pPr>
    </w:p>
    <w:p w:rsidR="00C945F7" w:rsidRPr="00393324" w:rsidRDefault="00C945F7" w:rsidP="00C945F7">
      <w:pPr>
        <w:rPr>
          <w:sz w:val="24"/>
          <w:szCs w:val="24"/>
          <w:lang w:val="hr-HR"/>
        </w:rPr>
      </w:pPr>
      <w:r w:rsidRPr="00393324">
        <w:rPr>
          <w:sz w:val="24"/>
          <w:szCs w:val="24"/>
          <w:lang w:val="hr-HR"/>
        </w:rPr>
        <w:t xml:space="preserve"> raspisuje:</w:t>
      </w:r>
    </w:p>
    <w:p w:rsidR="00C945F7" w:rsidRPr="00393324" w:rsidRDefault="00C945F7" w:rsidP="00C945F7">
      <w:pPr>
        <w:rPr>
          <w:b/>
          <w:bCs/>
          <w:sz w:val="16"/>
          <w:szCs w:val="16"/>
          <w:lang w:val="hr-HR"/>
        </w:rPr>
      </w:pPr>
    </w:p>
    <w:p w:rsidR="00C945F7" w:rsidRPr="00393324" w:rsidRDefault="00C945F7" w:rsidP="00C945F7">
      <w:pPr>
        <w:rPr>
          <w:b/>
          <w:bCs/>
          <w:sz w:val="24"/>
          <w:szCs w:val="24"/>
          <w:lang w:val="hr-HR"/>
        </w:rPr>
      </w:pPr>
      <w:r w:rsidRPr="00393324">
        <w:rPr>
          <w:b/>
          <w:bCs/>
          <w:sz w:val="24"/>
          <w:szCs w:val="24"/>
          <w:lang w:val="hr-HR"/>
        </w:rPr>
        <w:t>NATJEČAJ</w:t>
      </w:r>
    </w:p>
    <w:p w:rsidR="00C945F7" w:rsidRPr="00393324" w:rsidRDefault="00C945F7" w:rsidP="00C945F7">
      <w:pPr>
        <w:rPr>
          <w:sz w:val="16"/>
          <w:szCs w:val="16"/>
          <w:lang w:val="hr-HR"/>
        </w:rPr>
      </w:pPr>
    </w:p>
    <w:p w:rsidR="00C945F7" w:rsidRPr="00393324" w:rsidRDefault="00C945F7" w:rsidP="00C945F7">
      <w:pPr>
        <w:rPr>
          <w:sz w:val="24"/>
          <w:szCs w:val="24"/>
          <w:lang w:val="hr-HR"/>
        </w:rPr>
      </w:pPr>
      <w:r w:rsidRPr="00393324">
        <w:rPr>
          <w:sz w:val="24"/>
          <w:szCs w:val="24"/>
          <w:lang w:val="hr-HR"/>
        </w:rPr>
        <w:t xml:space="preserve">za radno mjesto:  </w:t>
      </w:r>
      <w:r w:rsidRPr="00393324">
        <w:rPr>
          <w:b/>
          <w:sz w:val="24"/>
          <w:szCs w:val="24"/>
          <w:lang w:val="hr-HR"/>
        </w:rPr>
        <w:t>učitelj/</w:t>
      </w:r>
      <w:proofErr w:type="spellStart"/>
      <w:r w:rsidRPr="00393324">
        <w:rPr>
          <w:b/>
          <w:sz w:val="24"/>
          <w:szCs w:val="24"/>
          <w:lang w:val="hr-HR"/>
        </w:rPr>
        <w:t>ica</w:t>
      </w:r>
      <w:proofErr w:type="spellEnd"/>
      <w:r w:rsidRPr="00393324">
        <w:rPr>
          <w:b/>
          <w:sz w:val="24"/>
          <w:szCs w:val="24"/>
          <w:lang w:val="hr-HR"/>
        </w:rPr>
        <w:t xml:space="preserve"> razredne nastave</w:t>
      </w:r>
    </w:p>
    <w:p w:rsidR="00C945F7" w:rsidRDefault="00C945F7" w:rsidP="00C945F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:rsidR="00C945F7" w:rsidRPr="00C945F7" w:rsidRDefault="00C945F7" w:rsidP="00C945F7">
      <w:pPr>
        <w:pStyle w:val="Odlomakpopisa"/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46D7F">
        <w:rPr>
          <w:rFonts w:ascii="Times New Roman" w:hAnsi="Times New Roman"/>
          <w:b/>
          <w:sz w:val="24"/>
          <w:szCs w:val="24"/>
        </w:rPr>
        <w:t>stručno osposobljavanje za rad bez zasnivanja radnog odnosa</w:t>
      </w:r>
      <w:r w:rsidRPr="00C945F7">
        <w:rPr>
          <w:sz w:val="24"/>
          <w:szCs w:val="24"/>
        </w:rPr>
        <w:t xml:space="preserve"> - </w:t>
      </w:r>
      <w:r w:rsidRPr="00C945F7">
        <w:rPr>
          <w:rFonts w:ascii="Times New Roman" w:hAnsi="Times New Roman"/>
          <w:sz w:val="24"/>
          <w:szCs w:val="24"/>
          <w:lang w:eastAsia="hr-HR"/>
        </w:rPr>
        <w:t>1 izvršitelj/</w:t>
      </w:r>
      <w:proofErr w:type="spellStart"/>
      <w:r w:rsidRPr="00C945F7">
        <w:rPr>
          <w:rFonts w:ascii="Times New Roman" w:hAnsi="Times New Roman"/>
          <w:sz w:val="24"/>
          <w:szCs w:val="24"/>
          <w:lang w:eastAsia="hr-HR"/>
        </w:rPr>
        <w:t>ica</w:t>
      </w:r>
      <w:proofErr w:type="spellEnd"/>
      <w:r w:rsidRPr="00C945F7">
        <w:rPr>
          <w:rFonts w:ascii="Times New Roman" w:hAnsi="Times New Roman"/>
          <w:sz w:val="24"/>
          <w:szCs w:val="24"/>
          <w:lang w:eastAsia="hr-HR"/>
        </w:rPr>
        <w:t xml:space="preserve"> na puno radno vrijeme (40 sati) u trajanju od 12 mjeseci</w:t>
      </w:r>
    </w:p>
    <w:p w:rsidR="00C945F7" w:rsidRPr="00393324" w:rsidRDefault="00C945F7" w:rsidP="00C945F7">
      <w:pPr>
        <w:rPr>
          <w:sz w:val="24"/>
          <w:szCs w:val="24"/>
          <w:lang w:val="hr-HR"/>
        </w:rPr>
      </w:pPr>
    </w:p>
    <w:p w:rsidR="00C945F7" w:rsidRPr="00393324" w:rsidRDefault="00C945F7" w:rsidP="00C945F7">
      <w:pPr>
        <w:rPr>
          <w:sz w:val="16"/>
          <w:szCs w:val="16"/>
          <w:lang w:val="hr-HR"/>
        </w:rPr>
      </w:pPr>
      <w:r w:rsidRPr="00393324">
        <w:rPr>
          <w:sz w:val="16"/>
          <w:szCs w:val="16"/>
          <w:lang w:val="hr-HR"/>
        </w:rPr>
        <w:t> </w:t>
      </w:r>
    </w:p>
    <w:p w:rsidR="00C945F7" w:rsidRPr="00C945F7" w:rsidRDefault="00C945F7" w:rsidP="00C945F7">
      <w:pPr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 xml:space="preserve">Uvjeti za radno mjesto prema Zakonu o odgoju i obrazovanju u osnovnoj i srednjoj školi </w:t>
      </w:r>
      <w:r>
        <w:rPr>
          <w:sz w:val="24"/>
          <w:szCs w:val="24"/>
          <w:lang w:val="hr-HR"/>
        </w:rPr>
        <w:t>i Pravilnika o stručnoj spremi i</w:t>
      </w:r>
      <w:r w:rsidRPr="00C945F7">
        <w:rPr>
          <w:sz w:val="24"/>
          <w:szCs w:val="24"/>
          <w:lang w:val="hr-HR"/>
        </w:rPr>
        <w:t xml:space="preserve"> pedagoško-psihološkom obrazovanju učitelja i stručnih suradnika u osnovnom školstvu (NN br.47/96 i 56/01).</w:t>
      </w:r>
    </w:p>
    <w:p w:rsidR="00C945F7" w:rsidRPr="00C945F7" w:rsidRDefault="00C945F7" w:rsidP="00C945F7">
      <w:pPr>
        <w:rPr>
          <w:sz w:val="24"/>
          <w:szCs w:val="24"/>
          <w:lang w:val="hr-HR"/>
        </w:rPr>
      </w:pPr>
    </w:p>
    <w:p w:rsidR="00C945F7" w:rsidRPr="00C945F7" w:rsidRDefault="00C945F7" w:rsidP="00C945F7">
      <w:pPr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>Uz vlastoručno potpisanu prijavu kandidati su dužni priložiti:</w:t>
      </w:r>
    </w:p>
    <w:p w:rsidR="00C945F7" w:rsidRPr="00C945F7" w:rsidRDefault="00C945F7" w:rsidP="00C945F7">
      <w:pPr>
        <w:rPr>
          <w:sz w:val="24"/>
          <w:szCs w:val="24"/>
          <w:lang w:val="hr-HR"/>
        </w:rPr>
      </w:pPr>
    </w:p>
    <w:p w:rsidR="00C945F7" w:rsidRPr="00C945F7" w:rsidRDefault="00C945F7" w:rsidP="00C945F7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>životopis,</w:t>
      </w:r>
    </w:p>
    <w:p w:rsidR="00C945F7" w:rsidRPr="00C945F7" w:rsidRDefault="00C945F7" w:rsidP="00C945F7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>dokaz o državljanstvu,</w:t>
      </w:r>
    </w:p>
    <w:p w:rsidR="00C945F7" w:rsidRPr="00C945F7" w:rsidRDefault="00C945F7" w:rsidP="00C945F7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>dokaz o stručnoj spremi,</w:t>
      </w:r>
    </w:p>
    <w:p w:rsidR="00C945F7" w:rsidRPr="00C945F7" w:rsidRDefault="00C945F7" w:rsidP="00C945F7">
      <w:pPr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 xml:space="preserve">elektronički zapis ili potvrda o podacima evidentiranim u bazi podataka Hrvatskog zavoda za mirovinsko osiguranje </w:t>
      </w:r>
    </w:p>
    <w:p w:rsidR="00C945F7" w:rsidRPr="00C945F7" w:rsidRDefault="00C945F7" w:rsidP="00C945F7">
      <w:pPr>
        <w:numPr>
          <w:ilvl w:val="0"/>
          <w:numId w:val="2"/>
        </w:numPr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>uvjerenje nadležnog suda da se protiv kandidata ne vodi kazneni postupak, ne starije od 6 mjeseci.</w:t>
      </w:r>
    </w:p>
    <w:p w:rsidR="00C945F7" w:rsidRPr="00C945F7" w:rsidRDefault="00C945F7" w:rsidP="00C945F7">
      <w:pPr>
        <w:ind w:left="720"/>
        <w:rPr>
          <w:sz w:val="24"/>
          <w:szCs w:val="24"/>
          <w:lang w:val="hr-HR"/>
        </w:rPr>
      </w:pPr>
    </w:p>
    <w:p w:rsidR="00146D7F" w:rsidRDefault="00C945F7" w:rsidP="00C945F7">
      <w:pPr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>Dokumentaciju nije potrebno dostaviti u originalu.</w:t>
      </w:r>
    </w:p>
    <w:p w:rsidR="00146D7F" w:rsidRPr="00C945F7" w:rsidRDefault="00146D7F" w:rsidP="00146D7F">
      <w:pPr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>Priložena natječajna dokumentacija se ne vraća.</w:t>
      </w:r>
    </w:p>
    <w:p w:rsidR="00C945F7" w:rsidRPr="00C945F7" w:rsidRDefault="00C945F7" w:rsidP="00C945F7">
      <w:pPr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>Na natječaj se mogu javiti osobe oba spola sukladno čl.13. Zakona o ravnopravnosti spolova.</w:t>
      </w:r>
      <w:r w:rsidRPr="00C945F7">
        <w:rPr>
          <w:sz w:val="24"/>
          <w:szCs w:val="24"/>
          <w:lang w:val="hr-HR"/>
        </w:rPr>
        <w:br/>
        <w:t>Rok za podnošenje prijava je 8 dana od dana objave natječaja.</w:t>
      </w:r>
    </w:p>
    <w:p w:rsidR="00C945F7" w:rsidRPr="00C945F7" w:rsidRDefault="00C945F7" w:rsidP="00C945F7">
      <w:pPr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 xml:space="preserve">Nepotpune i nepravodobne prijave neće se razmatrati. </w:t>
      </w:r>
    </w:p>
    <w:p w:rsidR="00C945F7" w:rsidRPr="00C945F7" w:rsidRDefault="00472FDB" w:rsidP="00C945F7">
      <w:pPr>
        <w:jc w:val="both"/>
        <w:rPr>
          <w:sz w:val="24"/>
          <w:szCs w:val="24"/>
          <w:lang w:val="hr-HR"/>
        </w:rPr>
      </w:pPr>
      <w:r w:rsidRPr="00393324">
        <w:rPr>
          <w:sz w:val="24"/>
          <w:szCs w:val="24"/>
          <w:lang w:val="hr-HR"/>
        </w:rPr>
        <w:t>O rezultatima natječaja kandidati će biti obaviješteni u zakonskom roku</w:t>
      </w:r>
      <w:r>
        <w:rPr>
          <w:sz w:val="24"/>
          <w:szCs w:val="24"/>
          <w:lang w:val="hr-HR"/>
        </w:rPr>
        <w:t>.</w:t>
      </w:r>
    </w:p>
    <w:p w:rsidR="00472FDB" w:rsidRDefault="00472FDB" w:rsidP="00C945F7">
      <w:pPr>
        <w:jc w:val="both"/>
        <w:rPr>
          <w:sz w:val="24"/>
          <w:szCs w:val="24"/>
          <w:lang w:val="hr-HR"/>
        </w:rPr>
      </w:pPr>
    </w:p>
    <w:p w:rsidR="00C945F7" w:rsidRPr="00C945F7" w:rsidRDefault="00C945F7" w:rsidP="00C945F7">
      <w:pPr>
        <w:jc w:val="both"/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 xml:space="preserve">Prijave se podnose neposredno ili poštom na adresu: </w:t>
      </w:r>
    </w:p>
    <w:p w:rsidR="00C945F7" w:rsidRPr="00C945F7" w:rsidRDefault="00C945F7" w:rsidP="00C945F7">
      <w:pPr>
        <w:jc w:val="both"/>
        <w:rPr>
          <w:sz w:val="24"/>
          <w:szCs w:val="24"/>
          <w:lang w:val="hr-HR"/>
        </w:rPr>
      </w:pPr>
      <w:r w:rsidRPr="00C945F7">
        <w:rPr>
          <w:sz w:val="24"/>
          <w:szCs w:val="24"/>
          <w:lang w:val="hr-HR"/>
        </w:rPr>
        <w:t>OSNOVNA ŠKOLA VODICE, STANKA MIĆINA BB, 22211 VODICE s naznakom – „</w:t>
      </w:r>
      <w:r w:rsidR="00146D7F">
        <w:rPr>
          <w:sz w:val="24"/>
          <w:szCs w:val="24"/>
          <w:lang w:val="hr-HR"/>
        </w:rPr>
        <w:t>Stručno osposobljavanje za rad bez zasnivanja radnog odnosa-natječaj</w:t>
      </w:r>
      <w:r w:rsidRPr="00C945F7">
        <w:rPr>
          <w:sz w:val="24"/>
          <w:szCs w:val="24"/>
          <w:lang w:val="hr-HR"/>
        </w:rPr>
        <w:t>“.</w:t>
      </w:r>
    </w:p>
    <w:p w:rsidR="00C945F7" w:rsidRDefault="00C945F7" w:rsidP="00C945F7">
      <w:pPr>
        <w:rPr>
          <w:sz w:val="24"/>
          <w:szCs w:val="24"/>
          <w:lang w:val="hr-HR"/>
        </w:rPr>
      </w:pPr>
    </w:p>
    <w:p w:rsidR="00C945F7" w:rsidRPr="00C945F7" w:rsidRDefault="00C945F7" w:rsidP="00C945F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Podnošenjem prijave na natječaj kandidat daje izričitu privolu Osnovnoj školi Vodice da može prikupljati i obrađivati osobne podatke kandidata iz natječajne dokumentacije u svrhu provedbe natječajnog postupka.</w:t>
      </w:r>
    </w:p>
    <w:p w:rsidR="00C945F7" w:rsidRPr="00393324" w:rsidRDefault="00C945F7" w:rsidP="00C945F7">
      <w:pPr>
        <w:rPr>
          <w:sz w:val="24"/>
          <w:szCs w:val="24"/>
          <w:lang w:val="hr-HR"/>
        </w:rPr>
      </w:pPr>
    </w:p>
    <w:p w:rsidR="00C945F7" w:rsidRPr="00393324" w:rsidRDefault="00472FDB" w:rsidP="00C945F7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Natječaj je objavljen na mrežnim i oglasnim stranicama Hrvatskog zavoda za zapošljavanje te web stranici Škole (</w:t>
      </w:r>
      <w:hyperlink r:id="rId5" w:history="1">
        <w:r w:rsidRPr="00393324">
          <w:rPr>
            <w:color w:val="0000FF"/>
            <w:sz w:val="24"/>
            <w:szCs w:val="24"/>
            <w:u w:val="single"/>
            <w:lang w:val="hr-HR"/>
          </w:rPr>
          <w:t>www.os-vodice.skole.hr</w:t>
        </w:r>
      </w:hyperlink>
      <w:r>
        <w:rPr>
          <w:sz w:val="24"/>
          <w:szCs w:val="24"/>
          <w:lang w:val="hr-HR"/>
        </w:rPr>
        <w:t>) i oglasnim pločama Škole dana 20.9.2019.</w:t>
      </w:r>
    </w:p>
    <w:p w:rsidR="00C945F7" w:rsidRPr="00393324" w:rsidRDefault="00C945F7" w:rsidP="00C945F7">
      <w:pPr>
        <w:rPr>
          <w:sz w:val="24"/>
          <w:szCs w:val="24"/>
          <w:lang w:val="hr-HR"/>
        </w:rPr>
      </w:pPr>
    </w:p>
    <w:p w:rsidR="00C945F7" w:rsidRPr="00393324" w:rsidRDefault="00C945F7" w:rsidP="00C945F7">
      <w:pPr>
        <w:rPr>
          <w:sz w:val="24"/>
          <w:szCs w:val="24"/>
          <w:lang w:val="hr-HR"/>
        </w:rPr>
      </w:pPr>
    </w:p>
    <w:p w:rsidR="00C945F7" w:rsidRPr="00393324" w:rsidRDefault="00C945F7" w:rsidP="00C945F7">
      <w:pPr>
        <w:rPr>
          <w:sz w:val="24"/>
          <w:szCs w:val="24"/>
          <w:lang w:val="hr-HR"/>
        </w:rPr>
      </w:pPr>
      <w:r w:rsidRPr="00393324">
        <w:rPr>
          <w:sz w:val="24"/>
          <w:szCs w:val="24"/>
          <w:lang w:val="hr-HR"/>
        </w:rPr>
        <w:tab/>
      </w:r>
      <w:r w:rsidRPr="00393324">
        <w:rPr>
          <w:sz w:val="24"/>
          <w:szCs w:val="24"/>
          <w:lang w:val="hr-HR"/>
        </w:rPr>
        <w:tab/>
      </w:r>
      <w:r w:rsidRPr="00393324">
        <w:rPr>
          <w:sz w:val="24"/>
          <w:szCs w:val="24"/>
          <w:lang w:val="hr-HR"/>
        </w:rPr>
        <w:tab/>
      </w:r>
      <w:r w:rsidRPr="00393324">
        <w:rPr>
          <w:sz w:val="24"/>
          <w:szCs w:val="24"/>
          <w:lang w:val="hr-HR"/>
        </w:rPr>
        <w:tab/>
      </w:r>
      <w:r w:rsidRPr="00393324">
        <w:rPr>
          <w:sz w:val="24"/>
          <w:szCs w:val="24"/>
          <w:lang w:val="hr-HR"/>
        </w:rPr>
        <w:tab/>
      </w:r>
      <w:r w:rsidRPr="00393324">
        <w:rPr>
          <w:sz w:val="24"/>
          <w:szCs w:val="24"/>
          <w:lang w:val="hr-HR"/>
        </w:rPr>
        <w:tab/>
      </w:r>
      <w:r w:rsidRPr="00393324">
        <w:rPr>
          <w:sz w:val="24"/>
          <w:szCs w:val="24"/>
          <w:lang w:val="hr-HR"/>
        </w:rPr>
        <w:tab/>
      </w:r>
      <w:r w:rsidRPr="00393324">
        <w:rPr>
          <w:sz w:val="24"/>
          <w:szCs w:val="24"/>
          <w:lang w:val="hr-HR"/>
        </w:rPr>
        <w:tab/>
      </w:r>
      <w:r w:rsidRPr="00393324">
        <w:rPr>
          <w:sz w:val="24"/>
          <w:szCs w:val="24"/>
          <w:lang w:val="hr-HR"/>
        </w:rPr>
        <w:tab/>
      </w:r>
      <w:r w:rsidR="00AF4C50">
        <w:rPr>
          <w:sz w:val="24"/>
          <w:szCs w:val="24"/>
          <w:lang w:val="hr-HR"/>
        </w:rPr>
        <w:t xml:space="preserve">  </w:t>
      </w:r>
      <w:r w:rsidRPr="00393324">
        <w:rPr>
          <w:sz w:val="24"/>
          <w:szCs w:val="24"/>
          <w:lang w:val="hr-HR"/>
        </w:rPr>
        <w:t>Ravnatelj</w:t>
      </w:r>
    </w:p>
    <w:p w:rsidR="00C945F7" w:rsidRDefault="00C945F7" w:rsidP="00C945F7">
      <w:pPr>
        <w:ind w:left="5760"/>
        <w:rPr>
          <w:sz w:val="24"/>
          <w:szCs w:val="24"/>
          <w:lang w:val="hr-HR"/>
        </w:rPr>
      </w:pPr>
      <w:r w:rsidRPr="00393324">
        <w:rPr>
          <w:sz w:val="24"/>
          <w:szCs w:val="24"/>
          <w:lang w:val="hr-HR"/>
        </w:rPr>
        <w:t xml:space="preserve">      Grgo Friganović</w:t>
      </w:r>
    </w:p>
    <w:p w:rsidR="00C945F7" w:rsidRDefault="00C945F7" w:rsidP="00C945F7">
      <w:pPr>
        <w:ind w:left="5760"/>
        <w:rPr>
          <w:sz w:val="24"/>
          <w:szCs w:val="24"/>
          <w:lang w:val="hr-HR"/>
        </w:rPr>
      </w:pPr>
    </w:p>
    <w:p w:rsidR="00C945F7" w:rsidRDefault="00C945F7" w:rsidP="00C945F7">
      <w:pPr>
        <w:ind w:left="5760"/>
        <w:rPr>
          <w:sz w:val="24"/>
          <w:szCs w:val="24"/>
          <w:lang w:val="hr-HR"/>
        </w:rPr>
      </w:pPr>
    </w:p>
    <w:p w:rsidR="009755BD" w:rsidRDefault="009755BD"/>
    <w:sectPr w:rsidR="009755BD" w:rsidSect="00C945F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B32C0"/>
    <w:multiLevelType w:val="hybridMultilevel"/>
    <w:tmpl w:val="67048D8E"/>
    <w:lvl w:ilvl="0" w:tplc="A26481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73A85"/>
    <w:multiLevelType w:val="hybridMultilevel"/>
    <w:tmpl w:val="615EC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F7"/>
    <w:rsid w:val="00146D7F"/>
    <w:rsid w:val="00472FDB"/>
    <w:rsid w:val="007A22AE"/>
    <w:rsid w:val="009755BD"/>
    <w:rsid w:val="00AF4C50"/>
    <w:rsid w:val="00C9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9B97E-72C1-479E-8350-7514981F1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945F7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-vodice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2019-09-20T14:37:00Z</dcterms:created>
  <dcterms:modified xsi:type="dcterms:W3CDTF">2019-09-20T14:37:00Z</dcterms:modified>
</cp:coreProperties>
</file>